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14" w:rsidRPr="00122D14" w:rsidRDefault="00122D14" w:rsidP="00122D14">
      <w:pPr>
        <w:spacing w:after="0" w:line="360" w:lineRule="auto"/>
        <w:rPr>
          <w:rFonts w:ascii="Georgia" w:hAnsi="Georgia"/>
          <w:b/>
          <w:sz w:val="28"/>
          <w:szCs w:val="26"/>
        </w:rPr>
      </w:pPr>
    </w:p>
    <w:p w:rsidR="005D7F8C" w:rsidRPr="00B2167C" w:rsidRDefault="005D7F8C" w:rsidP="00122D14">
      <w:pPr>
        <w:spacing w:after="0" w:line="360" w:lineRule="auto"/>
        <w:jc w:val="center"/>
        <w:rPr>
          <w:rFonts w:ascii="Georgia" w:hAnsi="Georgia"/>
          <w:b/>
          <w:color w:val="00166B"/>
          <w:sz w:val="28"/>
          <w:szCs w:val="26"/>
        </w:rPr>
      </w:pPr>
      <w:r w:rsidRPr="00B2167C">
        <w:rPr>
          <w:rFonts w:ascii="Georgia" w:hAnsi="Georgia"/>
          <w:b/>
          <w:color w:val="00166B"/>
          <w:sz w:val="28"/>
          <w:szCs w:val="26"/>
        </w:rPr>
        <w:t>PURPOSE</w:t>
      </w:r>
    </w:p>
    <w:p w:rsidR="005D7F8C" w:rsidRPr="00122D14" w:rsidRDefault="00F30F32" w:rsidP="005D7F8C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The</w:t>
      </w:r>
      <w:r w:rsidR="005D7F8C" w:rsidRPr="00122D14">
        <w:rPr>
          <w:rFonts w:ascii="Georgia" w:hAnsi="Georgia" w:cs="Times New Roman"/>
          <w:sz w:val="24"/>
        </w:rPr>
        <w:t xml:space="preserve"> </w:t>
      </w:r>
      <w:r w:rsidR="003F4F05">
        <w:rPr>
          <w:rFonts w:ascii="Georgia" w:hAnsi="Georgia" w:cs="Times New Roman"/>
          <w:sz w:val="24"/>
        </w:rPr>
        <w:t xml:space="preserve">purpose of this program is to </w:t>
      </w:r>
      <w:r>
        <w:rPr>
          <w:rFonts w:ascii="Georgia" w:hAnsi="Georgia" w:cs="Times New Roman"/>
          <w:sz w:val="24"/>
        </w:rPr>
        <w:t>provide holistic mentoring services to</w:t>
      </w:r>
      <w:r w:rsidR="005D7F8C" w:rsidRPr="00122D14">
        <w:rPr>
          <w:rFonts w:ascii="Georgia" w:hAnsi="Georgia" w:cs="Times New Roman"/>
          <w:sz w:val="24"/>
        </w:rPr>
        <w:t xml:space="preserve"> Black male middle and high school students, </w:t>
      </w:r>
      <w:r w:rsidR="003F4F05">
        <w:rPr>
          <w:rFonts w:ascii="Georgia" w:hAnsi="Georgia" w:cs="Times New Roman"/>
          <w:sz w:val="24"/>
        </w:rPr>
        <w:t>and to create opportunities</w:t>
      </w:r>
      <w:r w:rsidR="00B2167C">
        <w:rPr>
          <w:rFonts w:ascii="Georgia" w:hAnsi="Georgia" w:cs="Times New Roman"/>
          <w:sz w:val="24"/>
        </w:rPr>
        <w:t xml:space="preserve"> for Black male</w:t>
      </w:r>
      <w:r>
        <w:rPr>
          <w:rFonts w:ascii="Georgia" w:hAnsi="Georgia" w:cs="Times New Roman"/>
          <w:sz w:val="24"/>
        </w:rPr>
        <w:t xml:space="preserve"> college</w:t>
      </w:r>
      <w:r w:rsidR="00B2167C">
        <w:rPr>
          <w:rFonts w:ascii="Georgia" w:hAnsi="Georgia" w:cs="Times New Roman"/>
          <w:sz w:val="24"/>
        </w:rPr>
        <w:t xml:space="preserve"> students </w:t>
      </w:r>
      <w:r w:rsidR="005D7F8C" w:rsidRPr="00122D14">
        <w:rPr>
          <w:rFonts w:ascii="Georgia" w:hAnsi="Georgia" w:cs="Times New Roman"/>
          <w:sz w:val="24"/>
        </w:rPr>
        <w:t xml:space="preserve">to volunteer </w:t>
      </w:r>
      <w:r>
        <w:rPr>
          <w:rFonts w:ascii="Georgia" w:hAnsi="Georgia" w:cs="Times New Roman"/>
          <w:sz w:val="24"/>
        </w:rPr>
        <w:t xml:space="preserve">with youth </w:t>
      </w:r>
      <w:r w:rsidR="005D7F8C" w:rsidRPr="00122D14">
        <w:rPr>
          <w:rFonts w:ascii="Georgia" w:hAnsi="Georgia" w:cs="Times New Roman"/>
          <w:sz w:val="24"/>
        </w:rPr>
        <w:t>and mentor in the</w:t>
      </w:r>
      <w:r w:rsidR="00B2167C">
        <w:rPr>
          <w:rFonts w:ascii="Georgia" w:hAnsi="Georgia" w:cs="Times New Roman"/>
          <w:sz w:val="24"/>
        </w:rPr>
        <w:t xml:space="preserve">ir local community. </w:t>
      </w:r>
    </w:p>
    <w:p w:rsidR="005D7F8C" w:rsidRPr="00122D14" w:rsidRDefault="005D7F8C" w:rsidP="005D7F8C">
      <w:pPr>
        <w:rPr>
          <w:rFonts w:ascii="Georgia" w:hAnsi="Georgia" w:cs="Times New Roman"/>
          <w:sz w:val="24"/>
        </w:rPr>
      </w:pPr>
    </w:p>
    <w:p w:rsidR="005D7F8C" w:rsidRPr="00B2167C" w:rsidRDefault="005D7F8C" w:rsidP="00122D14">
      <w:pPr>
        <w:spacing w:after="0" w:line="360" w:lineRule="auto"/>
        <w:jc w:val="center"/>
        <w:rPr>
          <w:rFonts w:ascii="Georgia" w:hAnsi="Georgia"/>
          <w:b/>
          <w:color w:val="00166B"/>
          <w:sz w:val="28"/>
          <w:szCs w:val="26"/>
        </w:rPr>
      </w:pPr>
      <w:r w:rsidRPr="00B2167C">
        <w:rPr>
          <w:rFonts w:ascii="Georgia" w:hAnsi="Georgia"/>
          <w:b/>
          <w:color w:val="00166B"/>
          <w:sz w:val="28"/>
          <w:szCs w:val="26"/>
        </w:rPr>
        <w:t>MISSION</w:t>
      </w:r>
    </w:p>
    <w:p w:rsidR="005D7F8C" w:rsidRPr="00122D14" w:rsidRDefault="005D7F8C" w:rsidP="005D7F8C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To help young Black boys develop the skills and motivation necessary for success in school. </w:t>
      </w:r>
    </w:p>
    <w:p w:rsidR="005D7F8C" w:rsidRPr="00122D14" w:rsidRDefault="005D7F8C" w:rsidP="005D7F8C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To develop within the students positive and responsible social behavior, and an understanding and appreciation of Black history and culture. </w:t>
      </w:r>
    </w:p>
    <w:p w:rsidR="005D7F8C" w:rsidRPr="00122D14" w:rsidRDefault="005D7F8C" w:rsidP="005D7F8C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To help Black boys avoid academic declines and behavioral infractions which ultimately lead to their disconnection from school. </w:t>
      </w:r>
    </w:p>
    <w:p w:rsidR="005D7F8C" w:rsidRPr="00122D14" w:rsidRDefault="005D7F8C" w:rsidP="005D7F8C">
      <w:pPr>
        <w:spacing w:after="0" w:line="360" w:lineRule="auto"/>
        <w:jc w:val="both"/>
        <w:rPr>
          <w:rFonts w:ascii="Georgia" w:hAnsi="Georgia"/>
          <w:b/>
          <w:sz w:val="24"/>
          <w:szCs w:val="26"/>
        </w:rPr>
      </w:pPr>
    </w:p>
    <w:p w:rsidR="005D7F8C" w:rsidRPr="00B2167C" w:rsidRDefault="005D7F8C" w:rsidP="00122D14">
      <w:pPr>
        <w:spacing w:after="0" w:line="360" w:lineRule="auto"/>
        <w:jc w:val="center"/>
        <w:rPr>
          <w:rFonts w:ascii="Georgia" w:hAnsi="Georgia"/>
          <w:b/>
          <w:color w:val="00166B"/>
          <w:sz w:val="28"/>
          <w:szCs w:val="26"/>
        </w:rPr>
      </w:pPr>
      <w:r w:rsidRPr="00B2167C">
        <w:rPr>
          <w:rFonts w:ascii="Georgia" w:hAnsi="Georgia"/>
          <w:b/>
          <w:color w:val="00166B"/>
          <w:sz w:val="28"/>
          <w:szCs w:val="26"/>
        </w:rPr>
        <w:t>GOALS</w:t>
      </w:r>
    </w:p>
    <w:p w:rsidR="00122D14" w:rsidRPr="00122D14" w:rsidRDefault="00122D14" w:rsidP="00122D14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To improve the academic performance of Black male students and to equip them with the skills and motivation to continue achieving academically and socially. </w:t>
      </w:r>
    </w:p>
    <w:p w:rsidR="00122D14" w:rsidRPr="00122D14" w:rsidRDefault="00122D14" w:rsidP="00122D14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To create a space of academic freedom and emotional release for the young males. A space where they can articulate their experiences and repressed emotions.  </w:t>
      </w:r>
    </w:p>
    <w:p w:rsidR="00122D14" w:rsidRPr="00122D14" w:rsidRDefault="00122D14" w:rsidP="00122D14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To have the students engage in productive and empowering activities that they would not have otherwise engaged in. </w:t>
      </w:r>
    </w:p>
    <w:p w:rsidR="005D7F8C" w:rsidRPr="00122D14" w:rsidRDefault="005D7F8C" w:rsidP="005D7F8C">
      <w:pPr>
        <w:spacing w:after="0" w:line="360" w:lineRule="auto"/>
        <w:jc w:val="both"/>
        <w:rPr>
          <w:rFonts w:ascii="Georgia" w:hAnsi="Georgia"/>
          <w:b/>
          <w:sz w:val="24"/>
          <w:szCs w:val="26"/>
        </w:rPr>
      </w:pPr>
    </w:p>
    <w:p w:rsidR="005D7F8C" w:rsidRPr="00B2167C" w:rsidRDefault="005D7F8C" w:rsidP="00122D14">
      <w:pPr>
        <w:spacing w:after="0" w:line="360" w:lineRule="auto"/>
        <w:jc w:val="center"/>
        <w:rPr>
          <w:rFonts w:ascii="Georgia" w:hAnsi="Georgia"/>
          <w:b/>
          <w:color w:val="00166B"/>
          <w:sz w:val="28"/>
          <w:szCs w:val="26"/>
        </w:rPr>
      </w:pPr>
      <w:r w:rsidRPr="00B2167C">
        <w:rPr>
          <w:rFonts w:ascii="Georgia" w:hAnsi="Georgia"/>
          <w:b/>
          <w:color w:val="00166B"/>
          <w:sz w:val="28"/>
          <w:szCs w:val="26"/>
        </w:rPr>
        <w:t>VISION</w:t>
      </w:r>
    </w:p>
    <w:p w:rsidR="00122D14" w:rsidRPr="00122D14" w:rsidRDefault="00122D14" w:rsidP="00122D14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We envision </w:t>
      </w:r>
      <w:r w:rsidR="003F4F05">
        <w:rPr>
          <w:rFonts w:ascii="Georgia" w:hAnsi="Georgia" w:cs="Times New Roman"/>
          <w:sz w:val="24"/>
        </w:rPr>
        <w:t xml:space="preserve">a community of </w:t>
      </w:r>
      <w:r w:rsidRPr="00122D14">
        <w:rPr>
          <w:rFonts w:ascii="Georgia" w:hAnsi="Georgia" w:cs="Times New Roman"/>
          <w:sz w:val="24"/>
        </w:rPr>
        <w:t xml:space="preserve">Black male role models </w:t>
      </w:r>
      <w:r w:rsidR="003F4F05">
        <w:rPr>
          <w:rFonts w:ascii="Georgia" w:hAnsi="Georgia" w:cs="Times New Roman"/>
          <w:sz w:val="24"/>
        </w:rPr>
        <w:t xml:space="preserve">actively engaged </w:t>
      </w:r>
      <w:r w:rsidRPr="00122D14">
        <w:rPr>
          <w:rFonts w:ascii="Georgia" w:hAnsi="Georgia" w:cs="Times New Roman"/>
          <w:sz w:val="24"/>
        </w:rPr>
        <w:t xml:space="preserve">in </w:t>
      </w:r>
      <w:r w:rsidR="003F4F05">
        <w:rPr>
          <w:rFonts w:ascii="Georgia" w:hAnsi="Georgia" w:cs="Times New Roman"/>
          <w:sz w:val="24"/>
        </w:rPr>
        <w:t>local</w:t>
      </w:r>
      <w:r w:rsidRPr="00122D14">
        <w:rPr>
          <w:rFonts w:ascii="Georgia" w:hAnsi="Georgia" w:cs="Times New Roman"/>
          <w:sz w:val="24"/>
        </w:rPr>
        <w:t xml:space="preserve"> mentoring programs and</w:t>
      </w:r>
      <w:r w:rsidR="003F4F05">
        <w:rPr>
          <w:rFonts w:ascii="Georgia" w:hAnsi="Georgia" w:cs="Times New Roman"/>
          <w:sz w:val="24"/>
        </w:rPr>
        <w:t xml:space="preserve"> </w:t>
      </w:r>
      <w:r w:rsidRPr="00122D14">
        <w:rPr>
          <w:rFonts w:ascii="Georgia" w:hAnsi="Georgia" w:cs="Times New Roman"/>
          <w:sz w:val="24"/>
        </w:rPr>
        <w:t xml:space="preserve">Black male grade school students </w:t>
      </w:r>
      <w:r w:rsidR="003F4F05">
        <w:rPr>
          <w:rFonts w:ascii="Georgia" w:hAnsi="Georgia" w:cs="Times New Roman"/>
          <w:sz w:val="24"/>
        </w:rPr>
        <w:t>excelling</w:t>
      </w:r>
      <w:r w:rsidRPr="00122D14">
        <w:rPr>
          <w:rFonts w:ascii="Georgia" w:hAnsi="Georgia" w:cs="Times New Roman"/>
          <w:sz w:val="24"/>
        </w:rPr>
        <w:t xml:space="preserve"> academically and socially.</w:t>
      </w:r>
    </w:p>
    <w:p w:rsidR="00122D14" w:rsidRPr="00122D14" w:rsidRDefault="00122D14" w:rsidP="00122D14">
      <w:pPr>
        <w:rPr>
          <w:rFonts w:ascii="Georgia" w:hAnsi="Georgia" w:cs="Times New Roman"/>
          <w:sz w:val="24"/>
        </w:rPr>
      </w:pPr>
      <w:r w:rsidRPr="00122D14">
        <w:rPr>
          <w:rFonts w:ascii="Georgia" w:hAnsi="Georgia" w:cs="Times New Roman"/>
          <w:sz w:val="24"/>
        </w:rPr>
        <w:t xml:space="preserve">We envision a society in which Black males are positively engaged and active members of their respective communities. </w:t>
      </w:r>
    </w:p>
    <w:p w:rsidR="005D7F8C" w:rsidRPr="005D7F8C" w:rsidRDefault="00DF5BC0" w:rsidP="00892ED5">
      <w:pPr>
        <w:spacing w:after="0" w:line="360" w:lineRule="auto"/>
        <w:jc w:val="both"/>
        <w:rPr>
          <w:b/>
          <w:sz w:val="26"/>
          <w:szCs w:val="26"/>
        </w:rPr>
      </w:pPr>
      <w:r w:rsidRPr="00E66155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A0E1" wp14:editId="3F87BDCA">
                <wp:simplePos x="0" y="0"/>
                <wp:positionH relativeFrom="margin">
                  <wp:align>center</wp:align>
                </wp:positionH>
                <wp:positionV relativeFrom="paragraph">
                  <wp:posOffset>921385</wp:posOffset>
                </wp:positionV>
                <wp:extent cx="4048125" cy="5638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5BC0" w:rsidRPr="00122D14" w:rsidRDefault="00DF5BC0" w:rsidP="00DF5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bookmarkStart w:id="0" w:name="_GoBack"/>
                            <w:r w:rsidRPr="00122D14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YOUNG BLACK KINGS MENTORING PROGRAM</w:t>
                            </w:r>
                          </w:p>
                          <w:p w:rsidR="00DF5BC0" w:rsidRPr="00122D14" w:rsidRDefault="00DF5BC0" w:rsidP="00DF5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BLACK MALE LEADERSHIP SOCIETY</w:t>
                            </w:r>
                          </w:p>
                          <w:p w:rsidR="00DF5BC0" w:rsidRPr="00122D14" w:rsidRDefault="00DF5BC0" w:rsidP="00DF5B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122D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406F MEMORIAL HALL </w:t>
                            </w:r>
                            <w:r w:rsidRPr="00122D14"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sym w:font="Symbol" w:char="F0B7"/>
                            </w:r>
                            <w:r w:rsidRPr="00122D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101 SANFORD DR </w:t>
                            </w:r>
                            <w:r w:rsidRPr="00122D14"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  <w:sym w:font="Symbol" w:char="F0B7"/>
                            </w:r>
                            <w:r w:rsidRPr="00122D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ATHENS, GA 30602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A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2.55pt;width:318.75pt;height:4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" fillcolor="white [3201]" strokecolor="white [3212]" strokeweight=".5pt">
                <v:textbox>
                  <w:txbxContent>
                    <w:p w:rsidR="00DF5BC0" w:rsidRPr="00122D14" w:rsidRDefault="00DF5BC0" w:rsidP="00DF5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bookmarkStart w:id="1" w:name="_GoBack"/>
                      <w:r w:rsidRPr="00122D14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YOUNG BLACK KINGS MENTORING PROGRAM</w:t>
                      </w:r>
                    </w:p>
                    <w:p w:rsidR="00DF5BC0" w:rsidRPr="00122D14" w:rsidRDefault="00DF5BC0" w:rsidP="00DF5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BLACK MALE LEADERSHIP SOCIETY</w:t>
                      </w:r>
                    </w:p>
                    <w:p w:rsidR="00DF5BC0" w:rsidRPr="00122D14" w:rsidRDefault="00DF5BC0" w:rsidP="00DF5B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122D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406F MEMORIAL HALL </w:t>
                      </w:r>
                      <w:r w:rsidRPr="00122D14"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sym w:font="Symbol" w:char="F0B7"/>
                      </w:r>
                      <w:r w:rsidRPr="00122D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101 SANFORD DR </w:t>
                      </w:r>
                      <w:r w:rsidRPr="00122D14"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  <w:sym w:font="Symbol" w:char="F0B7"/>
                      </w:r>
                      <w:r w:rsidRPr="00122D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ATHENS, GA 30602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7F8C" w:rsidRPr="005D7F8C" w:rsidSect="00B2167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1139" w:gutter="0"/>
      <w:pgBorders w:offsetFrom="page">
        <w:top w:val="thinThickSmallGap" w:sz="24" w:space="24" w:color="00166B"/>
        <w:left w:val="thinThickSmallGap" w:sz="24" w:space="24" w:color="00166B"/>
        <w:bottom w:val="thickThinSmallGap" w:sz="24" w:space="24" w:color="00166B"/>
        <w:right w:val="thickThinSmallGap" w:sz="24" w:space="24" w:color="001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B0" w:rsidRDefault="008654B0" w:rsidP="008654B0">
      <w:pPr>
        <w:spacing w:after="0" w:line="240" w:lineRule="auto"/>
      </w:pPr>
      <w:r>
        <w:separator/>
      </w:r>
    </w:p>
  </w:endnote>
  <w:endnote w:type="continuationSeparator" w:id="0">
    <w:p w:rsidR="008654B0" w:rsidRDefault="008654B0" w:rsidP="008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B0" w:rsidRDefault="008654B0" w:rsidP="008654B0">
      <w:pPr>
        <w:spacing w:after="0" w:line="240" w:lineRule="auto"/>
      </w:pPr>
      <w:r>
        <w:separator/>
      </w:r>
    </w:p>
  </w:footnote>
  <w:footnote w:type="continuationSeparator" w:id="0">
    <w:p w:rsidR="008654B0" w:rsidRDefault="008654B0" w:rsidP="0086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8C" w:rsidRDefault="00DF5B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21232" o:spid="_x0000_s2056" type="#_x0000_t75" style="position:absolute;margin-left:0;margin-top:0;width:467.95pt;height:501.55pt;z-index:-251657216;mso-position-horizontal:center;mso-position-horizontal-relative:margin;mso-position-vertical:center;mso-position-vertical-relative:margin" o:allowincell="f">
          <v:imagedata r:id="rId1" o:title="YBK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0E" w:rsidRPr="00B2130E" w:rsidRDefault="00B2130E" w:rsidP="00122D14">
    <w:pPr>
      <w:spacing w:after="0" w:line="240" w:lineRule="auto"/>
      <w:jc w:val="center"/>
      <w:rPr>
        <w:rFonts w:ascii="Georgia" w:eastAsia="+mn-ea" w:hAnsi="Georgia" w:cs="+mn-cs"/>
        <w:b/>
        <w:color w:val="00166B"/>
        <w:kern w:val="24"/>
        <w:szCs w:val="56"/>
      </w:rPr>
    </w:pPr>
  </w:p>
  <w:p w:rsidR="00B2167C" w:rsidRPr="00B2167C" w:rsidRDefault="00B2167C" w:rsidP="00122D14">
    <w:pPr>
      <w:spacing w:after="0" w:line="240" w:lineRule="auto"/>
      <w:jc w:val="center"/>
      <w:rPr>
        <w:rFonts w:ascii="Georgia" w:eastAsia="+mn-ea" w:hAnsi="Georgia" w:cs="+mn-cs"/>
        <w:b/>
        <w:color w:val="00166B"/>
        <w:kern w:val="24"/>
        <w:sz w:val="48"/>
        <w:szCs w:val="56"/>
      </w:rPr>
    </w:pPr>
    <w:r w:rsidRPr="00B2167C">
      <w:rPr>
        <w:rFonts w:ascii="Georgia" w:eastAsia="+mn-ea" w:hAnsi="Georgia" w:cs="+mn-cs"/>
        <w:b/>
        <w:color w:val="00166B"/>
        <w:kern w:val="24"/>
        <w:sz w:val="48"/>
        <w:szCs w:val="56"/>
      </w:rPr>
      <w:t>YOUNG BLACK KINGS</w:t>
    </w:r>
  </w:p>
  <w:p w:rsidR="00122D14" w:rsidRPr="00122D14" w:rsidRDefault="00122D14" w:rsidP="00122D14">
    <w:pPr>
      <w:spacing w:after="0" w:line="240" w:lineRule="auto"/>
      <w:jc w:val="center"/>
      <w:rPr>
        <w:rFonts w:ascii="Georgia" w:hAnsi="Georgia"/>
        <w:b/>
        <w:sz w:val="28"/>
        <w:szCs w:val="26"/>
      </w:rPr>
    </w:pPr>
    <w:r>
      <w:rPr>
        <w:rFonts w:ascii="Georgia" w:hAnsi="Georgia"/>
        <w:b/>
        <w:sz w:val="28"/>
        <w:szCs w:val="26"/>
      </w:rPr>
      <w:t xml:space="preserve">MENTORING PROGRAM </w:t>
    </w:r>
  </w:p>
  <w:p w:rsidR="005D7F8C" w:rsidRDefault="00DF5B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21233" o:spid="_x0000_s2057" type="#_x0000_t75" style="position:absolute;margin-left:0;margin-top:0;width:467.95pt;height:501.55pt;z-index:-251656192;mso-position-horizontal:center;mso-position-horizontal-relative:margin;mso-position-vertical:center;mso-position-vertical-relative:margin" o:allowincell="f">
          <v:imagedata r:id="rId1" o:title="YBK 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8C" w:rsidRDefault="00DF5B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121231" o:spid="_x0000_s2055" type="#_x0000_t75" style="position:absolute;margin-left:0;margin-top:0;width:467.95pt;height:501.55pt;z-index:-251658240;mso-position-horizontal:center;mso-position-horizontal-relative:margin;mso-position-vertical:center;mso-position-vertical-relative:margin" o:allowincell="f">
          <v:imagedata r:id="rId1" o:title="YBK 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44683"/>
    <w:multiLevelType w:val="hybridMultilevel"/>
    <w:tmpl w:val="89D07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0"/>
    <w:rsid w:val="00025C16"/>
    <w:rsid w:val="0005332C"/>
    <w:rsid w:val="000A29EF"/>
    <w:rsid w:val="00115D45"/>
    <w:rsid w:val="00122D14"/>
    <w:rsid w:val="00262565"/>
    <w:rsid w:val="00297A2D"/>
    <w:rsid w:val="00324801"/>
    <w:rsid w:val="003723F0"/>
    <w:rsid w:val="003D1D16"/>
    <w:rsid w:val="003F4F05"/>
    <w:rsid w:val="00473C60"/>
    <w:rsid w:val="0053060E"/>
    <w:rsid w:val="00535BF8"/>
    <w:rsid w:val="00536F2B"/>
    <w:rsid w:val="005910DC"/>
    <w:rsid w:val="00591519"/>
    <w:rsid w:val="005D7F8C"/>
    <w:rsid w:val="006C6AA9"/>
    <w:rsid w:val="007271AC"/>
    <w:rsid w:val="00777D16"/>
    <w:rsid w:val="00832084"/>
    <w:rsid w:val="008654B0"/>
    <w:rsid w:val="00892ED5"/>
    <w:rsid w:val="00984270"/>
    <w:rsid w:val="00A36255"/>
    <w:rsid w:val="00AF0EA1"/>
    <w:rsid w:val="00B2130E"/>
    <w:rsid w:val="00B2167C"/>
    <w:rsid w:val="00B5013E"/>
    <w:rsid w:val="00B802D2"/>
    <w:rsid w:val="00B82211"/>
    <w:rsid w:val="00B90FBF"/>
    <w:rsid w:val="00BC42C4"/>
    <w:rsid w:val="00C2685B"/>
    <w:rsid w:val="00C50EA3"/>
    <w:rsid w:val="00C75735"/>
    <w:rsid w:val="00CA3E96"/>
    <w:rsid w:val="00D5032D"/>
    <w:rsid w:val="00D50F08"/>
    <w:rsid w:val="00DF5BC0"/>
    <w:rsid w:val="00E66155"/>
    <w:rsid w:val="00E75FAC"/>
    <w:rsid w:val="00F30F32"/>
    <w:rsid w:val="00F73739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DEB8B52-CBBC-4F9E-8278-EB4FF15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B0"/>
  </w:style>
  <w:style w:type="paragraph" w:styleId="Footer">
    <w:name w:val="footer"/>
    <w:basedOn w:val="Normal"/>
    <w:link w:val="FooterChar"/>
    <w:uiPriority w:val="99"/>
    <w:unhideWhenUsed/>
    <w:rsid w:val="0086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B0"/>
  </w:style>
  <w:style w:type="character" w:styleId="Hyperlink">
    <w:name w:val="Hyperlink"/>
    <w:basedOn w:val="DefaultParagraphFont"/>
    <w:uiPriority w:val="99"/>
    <w:unhideWhenUsed/>
    <w:rsid w:val="00B50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B345-2ED5-47E3-992C-6BCC62EE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Georgia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 Ali Buffins</dc:creator>
  <cp:lastModifiedBy>Mansur Buffins</cp:lastModifiedBy>
  <cp:revision>8</cp:revision>
  <cp:lastPrinted>2017-07-24T17:24:00Z</cp:lastPrinted>
  <dcterms:created xsi:type="dcterms:W3CDTF">2017-07-24T16:36:00Z</dcterms:created>
  <dcterms:modified xsi:type="dcterms:W3CDTF">2017-08-07T20:50:00Z</dcterms:modified>
</cp:coreProperties>
</file>